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E6C" w:rsidRPr="006D651A" w:rsidRDefault="00855E6C" w:rsidP="00855E6C">
      <w:pPr>
        <w:ind w:left="45" w:firstLine="675"/>
        <w:jc w:val="center"/>
        <w:rPr>
          <w:b/>
          <w:color w:val="00B050"/>
          <w:sz w:val="30"/>
        </w:rPr>
      </w:pPr>
      <w:r w:rsidRPr="006D651A">
        <w:rPr>
          <w:b/>
          <w:color w:val="00B050"/>
          <w:sz w:val="30"/>
        </w:rPr>
        <w:t>LỚP BỒI DƯỠNG CHUYÊN MÔN</w:t>
      </w:r>
    </w:p>
    <w:p w:rsidR="00855E6C" w:rsidRPr="006D651A" w:rsidRDefault="00855E6C" w:rsidP="00855E6C">
      <w:pPr>
        <w:ind w:left="45" w:firstLine="675"/>
        <w:jc w:val="center"/>
        <w:rPr>
          <w:b/>
          <w:color w:val="339966"/>
          <w:sz w:val="32"/>
          <w:szCs w:val="32"/>
        </w:rPr>
      </w:pPr>
      <w:r w:rsidRPr="006D651A">
        <w:rPr>
          <w:b/>
          <w:color w:val="339966"/>
          <w:sz w:val="32"/>
          <w:szCs w:val="32"/>
        </w:rPr>
        <w:t>BẬC HỌC MẦM NON</w:t>
      </w:r>
    </w:p>
    <w:p w:rsidR="00855E6C" w:rsidRDefault="00855E6C" w:rsidP="00855E6C">
      <w:pPr>
        <w:ind w:left="45" w:firstLine="675"/>
        <w:jc w:val="center"/>
        <w:rPr>
          <w:b/>
          <w:color w:val="5F497A"/>
          <w:sz w:val="28"/>
          <w:szCs w:val="28"/>
        </w:rPr>
      </w:pPr>
      <w:r w:rsidRPr="002D1CE3">
        <w:rPr>
          <w:b/>
          <w:color w:val="5F497A"/>
          <w:sz w:val="28"/>
          <w:szCs w:val="28"/>
        </w:rPr>
        <w:t>Tháng 10 - Năm học : 2021 – 2022</w:t>
      </w:r>
    </w:p>
    <w:p w:rsidR="00855E6C" w:rsidRPr="002D1CE3" w:rsidRDefault="00855E6C" w:rsidP="00855E6C">
      <w:pPr>
        <w:ind w:left="45" w:firstLine="675"/>
        <w:jc w:val="center"/>
        <w:rPr>
          <w:b/>
          <w:color w:val="5F497A"/>
          <w:sz w:val="28"/>
          <w:szCs w:val="28"/>
        </w:rPr>
      </w:pPr>
    </w:p>
    <w:p w:rsidR="00855E6C" w:rsidRDefault="00855E6C" w:rsidP="00855E6C">
      <w:pPr>
        <w:ind w:firstLine="720"/>
        <w:jc w:val="both"/>
        <w:rPr>
          <w:rFonts w:cs="Times New Roman"/>
          <w:color w:val="000000"/>
          <w:sz w:val="28"/>
          <w:szCs w:val="28"/>
          <w:shd w:val="clear" w:color="auto" w:fill="FFFFFF"/>
        </w:rPr>
      </w:pPr>
      <w:r>
        <w:rPr>
          <w:rFonts w:cs="Times New Roman"/>
          <w:color w:val="000000"/>
          <w:sz w:val="28"/>
          <w:szCs w:val="28"/>
          <w:shd w:val="clear" w:color="auto" w:fill="FFFFFF"/>
        </w:rPr>
        <w:t>Tiếp tục thực hiện việc học tập Bồi dưỡng chuyên môn trong tháng 10 năm học 2021 – 2022;</w:t>
      </w:r>
    </w:p>
    <w:p w:rsidR="00855E6C" w:rsidRDefault="00855E6C" w:rsidP="00855E6C">
      <w:pPr>
        <w:ind w:firstLine="720"/>
        <w:jc w:val="both"/>
        <w:rPr>
          <w:rFonts w:cs="Times New Roman"/>
          <w:color w:val="000000"/>
          <w:sz w:val="28"/>
          <w:szCs w:val="28"/>
          <w:shd w:val="clear" w:color="auto" w:fill="FFFFFF"/>
        </w:rPr>
      </w:pPr>
      <w:r>
        <w:rPr>
          <w:rFonts w:cs="Times New Roman"/>
          <w:color w:val="000000"/>
          <w:sz w:val="28"/>
          <w:szCs w:val="28"/>
          <w:shd w:val="clear" w:color="auto" w:fill="FFFFFF"/>
        </w:rPr>
        <w:t>Sáng ngày 27/10/2021</w:t>
      </w:r>
      <w:r w:rsidRPr="002D1CE3">
        <w:rPr>
          <w:rFonts w:cs="Times New Roman"/>
          <w:color w:val="000000"/>
          <w:sz w:val="28"/>
          <w:szCs w:val="28"/>
          <w:shd w:val="clear" w:color="auto" w:fill="FFFFFF"/>
        </w:rPr>
        <w:t xml:space="preserve"> </w:t>
      </w:r>
      <w:r>
        <w:rPr>
          <w:rFonts w:cs="Times New Roman"/>
          <w:color w:val="000000"/>
          <w:sz w:val="28"/>
          <w:szCs w:val="28"/>
          <w:shd w:val="clear" w:color="auto" w:fill="FFFFFF"/>
        </w:rPr>
        <w:t>các trường MNCL, ngoài Công lập, quản lý nhóm lớp  trực thuộc phòng GDĐT quận Phú Nhuận đã tham gia lớp học trực tuyến do Phòng Mầm non Sở Giáo dục Đào tạo thành phố Hồ Chí Minh tổ chức</w:t>
      </w:r>
      <w:r w:rsidRPr="002D1CE3">
        <w:rPr>
          <w:rFonts w:cs="Times New Roman"/>
          <w:color w:val="000000"/>
          <w:sz w:val="28"/>
          <w:szCs w:val="28"/>
          <w:shd w:val="clear" w:color="auto" w:fill="FFFFFF"/>
        </w:rPr>
        <w:t xml:space="preserve"> </w:t>
      </w:r>
      <w:r>
        <w:rPr>
          <w:rFonts w:cs="Times New Roman"/>
          <w:color w:val="000000"/>
          <w:sz w:val="28"/>
          <w:szCs w:val="28"/>
          <w:shd w:val="clear" w:color="auto" w:fill="FFFFFF"/>
        </w:rPr>
        <w:t xml:space="preserve">tại 04 điểm cầu là hội trường Phòng giáo dục; điểm MNSC 3 (gồm các trường, nhóm lớp thuộc phường 1,2,3,4,5) điểm MNSC 7 (gồm các trường, nhóm lớp thuộc phường 7.8.9.10) và điểm MNSC 11 (gồm các trường, nhóm lớp thuộc phường 11,12,14,15,17). </w:t>
      </w:r>
    </w:p>
    <w:p w:rsidR="00855E6C" w:rsidRDefault="00855E6C" w:rsidP="00855E6C">
      <w:pPr>
        <w:shd w:val="clear" w:color="auto" w:fill="FFFFFF"/>
        <w:ind w:firstLine="720"/>
        <w:jc w:val="both"/>
        <w:rPr>
          <w:color w:val="CC0000"/>
          <w:sz w:val="28"/>
        </w:rPr>
      </w:pPr>
      <w:r>
        <w:rPr>
          <w:rFonts w:cs="Times New Roman"/>
          <w:color w:val="000000"/>
          <w:sz w:val="28"/>
          <w:szCs w:val="28"/>
          <w:shd w:val="clear" w:color="auto" w:fill="FFFFFF"/>
        </w:rPr>
        <w:t xml:space="preserve"> Nội dung</w:t>
      </w:r>
      <w:r w:rsidRPr="00855E6C">
        <w:rPr>
          <w:rFonts w:cs="Times New Roman"/>
          <w:color w:val="000000"/>
          <w:sz w:val="28"/>
          <w:szCs w:val="28"/>
          <w:shd w:val="clear" w:color="auto" w:fill="FFFFFF"/>
        </w:rPr>
        <w:t xml:space="preserve"> </w:t>
      </w:r>
      <w:r>
        <w:rPr>
          <w:rFonts w:cs="Times New Roman"/>
          <w:color w:val="000000"/>
          <w:sz w:val="28"/>
          <w:szCs w:val="28"/>
          <w:shd w:val="clear" w:color="auto" w:fill="FFFFFF"/>
        </w:rPr>
        <w:t>học tập</w:t>
      </w:r>
      <w:r w:rsidRPr="00855E6C">
        <w:rPr>
          <w:rFonts w:cs="Times New Roman"/>
          <w:color w:val="000000"/>
          <w:sz w:val="28"/>
          <w:szCs w:val="28"/>
          <w:shd w:val="clear" w:color="auto" w:fill="FFFFFF"/>
        </w:rPr>
        <w:t xml:space="preserve"> </w:t>
      </w:r>
      <w:r w:rsidRPr="00855E6C">
        <w:rPr>
          <w:rFonts w:cs="Times New Roman"/>
          <w:color w:val="CC0000"/>
          <w:sz w:val="28"/>
          <w:szCs w:val="28"/>
        </w:rPr>
        <w:t xml:space="preserve">“ Bồi dưỡng thực hiện chương trình Giáo dục Mầm non theo Thông tư 51/2020/TT-BGDĐT ngày 31 tháng 12 năm 2020 </w:t>
      </w:r>
      <w:r w:rsidRPr="00855E6C">
        <w:rPr>
          <w:rFonts w:eastAsia="Times New Roman" w:cs="Times New Roman"/>
          <w:color w:val="CC0000"/>
          <w:sz w:val="28"/>
          <w:szCs w:val="28"/>
        </w:rPr>
        <w:t>về sửa đổi một số nội dung của Chương trình Giáo dục Mầm non</w:t>
      </w:r>
      <w:r w:rsidRPr="00855E6C">
        <w:rPr>
          <w:color w:val="CC0000"/>
          <w:sz w:val="28"/>
        </w:rPr>
        <w:t xml:space="preserve"> ” </w:t>
      </w:r>
    </w:p>
    <w:p w:rsidR="009150FD" w:rsidRPr="009150FD" w:rsidRDefault="009150FD" w:rsidP="00855E6C">
      <w:pPr>
        <w:shd w:val="clear" w:color="auto" w:fill="FFFFFF"/>
        <w:ind w:firstLine="720"/>
        <w:jc w:val="both"/>
        <w:rPr>
          <w:rFonts w:cs="Times New Roman"/>
          <w:color w:val="CC0000"/>
          <w:sz w:val="28"/>
          <w:szCs w:val="28"/>
        </w:rPr>
      </w:pPr>
      <w:r w:rsidRPr="009150FD">
        <w:rPr>
          <w:rFonts w:cs="Times New Roman"/>
          <w:color w:val="001A33"/>
          <w:sz w:val="28"/>
          <w:szCs w:val="28"/>
          <w:shd w:val="clear" w:color="auto" w:fill="FFFFFF"/>
        </w:rPr>
        <w:t xml:space="preserve">Do </w:t>
      </w:r>
      <w:r w:rsidRPr="009150FD">
        <w:rPr>
          <w:rFonts w:cs="Times New Roman"/>
          <w:color w:val="001A33"/>
          <w:sz w:val="28"/>
          <w:szCs w:val="28"/>
          <w:shd w:val="clear" w:color="auto" w:fill="FFFFFF"/>
        </w:rPr>
        <w:t>Bà Lương Thị Hồng Điệp - Trưởng Phòng Mầm non Sở GDĐT trình bày</w:t>
      </w:r>
      <w:r>
        <w:rPr>
          <w:rFonts w:cs="Times New Roman"/>
          <w:color w:val="001A33"/>
          <w:sz w:val="28"/>
          <w:szCs w:val="28"/>
          <w:shd w:val="clear" w:color="auto" w:fill="FFFFFF"/>
        </w:rPr>
        <w:t>.</w:t>
      </w:r>
      <w:bookmarkStart w:id="0" w:name="_GoBack"/>
      <w:bookmarkEnd w:id="0"/>
    </w:p>
    <w:p w:rsidR="00855E6C" w:rsidRPr="005012D3" w:rsidRDefault="00855E6C" w:rsidP="00855E6C">
      <w:pPr>
        <w:shd w:val="clear" w:color="auto" w:fill="FFFFFF"/>
        <w:spacing w:line="360" w:lineRule="atLeast"/>
        <w:jc w:val="both"/>
        <w:textAlignment w:val="baseline"/>
        <w:rPr>
          <w:rFonts w:eastAsia="Times New Roman" w:cs="Times New Roman"/>
          <w:color w:val="000000"/>
          <w:sz w:val="28"/>
          <w:szCs w:val="28"/>
        </w:rPr>
      </w:pPr>
      <w:r>
        <w:rPr>
          <w:rFonts w:eastAsia="Times New Roman" w:cs="Times New Roman"/>
          <w:bCs/>
          <w:color w:val="0F243E"/>
          <w:sz w:val="28"/>
          <w:szCs w:val="28"/>
        </w:rPr>
        <w:t>Tham dự lớp học</w:t>
      </w:r>
      <w:r w:rsidRPr="005012D3">
        <w:rPr>
          <w:rFonts w:eastAsia="Times New Roman" w:cs="Times New Roman"/>
          <w:bCs/>
          <w:color w:val="0F243E"/>
          <w:sz w:val="28"/>
          <w:szCs w:val="28"/>
        </w:rPr>
        <w:t>:</w:t>
      </w:r>
    </w:p>
    <w:p w:rsidR="00855E6C" w:rsidRDefault="00855E6C" w:rsidP="00855E6C">
      <w:pPr>
        <w:shd w:val="clear" w:color="auto" w:fill="FFFFFF"/>
        <w:spacing w:line="360" w:lineRule="atLeast"/>
        <w:ind w:firstLine="720"/>
        <w:jc w:val="both"/>
        <w:textAlignment w:val="baseline"/>
        <w:rPr>
          <w:rFonts w:eastAsia="Times New Roman" w:cs="Times New Roman"/>
          <w:bCs/>
          <w:i/>
          <w:iCs/>
          <w:color w:val="0F243E"/>
          <w:sz w:val="28"/>
          <w:szCs w:val="28"/>
        </w:rPr>
      </w:pPr>
      <w:r w:rsidRPr="005012D3">
        <w:rPr>
          <w:rFonts w:eastAsia="Times New Roman" w:cs="Times New Roman"/>
          <w:bCs/>
          <w:i/>
          <w:iCs/>
          <w:color w:val="0F243E"/>
          <w:sz w:val="28"/>
          <w:szCs w:val="28"/>
        </w:rPr>
        <w:t>Về phía Phòng Giáo dục và Đào tạo:</w:t>
      </w:r>
    </w:p>
    <w:p w:rsidR="00855E6C" w:rsidRPr="005012D3" w:rsidRDefault="00855E6C" w:rsidP="00855E6C">
      <w:pPr>
        <w:shd w:val="clear" w:color="auto" w:fill="FFFFFF"/>
        <w:spacing w:line="360" w:lineRule="atLeast"/>
        <w:ind w:left="75" w:firstLine="645"/>
        <w:jc w:val="both"/>
        <w:textAlignment w:val="baseline"/>
        <w:rPr>
          <w:rFonts w:eastAsia="Times New Roman" w:cs="Times New Roman"/>
          <w:color w:val="000000"/>
          <w:sz w:val="28"/>
          <w:szCs w:val="28"/>
        </w:rPr>
      </w:pPr>
      <w:r>
        <w:rPr>
          <w:rFonts w:eastAsia="Times New Roman" w:cs="Times New Roman"/>
          <w:color w:val="0F243E"/>
          <w:sz w:val="28"/>
          <w:szCs w:val="28"/>
        </w:rPr>
        <w:t>Các c</w:t>
      </w:r>
      <w:r w:rsidRPr="005012D3">
        <w:rPr>
          <w:rFonts w:eastAsia="Times New Roman" w:cs="Times New Roman"/>
          <w:color w:val="0F243E"/>
          <w:sz w:val="28"/>
          <w:szCs w:val="28"/>
        </w:rPr>
        <w:t xml:space="preserve">huyên viên </w:t>
      </w:r>
      <w:r>
        <w:rPr>
          <w:rFonts w:eastAsia="Times New Roman" w:cs="Times New Roman"/>
          <w:color w:val="0F243E"/>
          <w:sz w:val="28"/>
          <w:szCs w:val="28"/>
        </w:rPr>
        <w:t>tổ Mầm non</w:t>
      </w:r>
      <w:r w:rsidRPr="005012D3">
        <w:rPr>
          <w:rFonts w:eastAsia="Times New Roman" w:cs="Times New Roman"/>
          <w:color w:val="0F243E"/>
          <w:sz w:val="28"/>
          <w:szCs w:val="28"/>
        </w:rPr>
        <w:t>.</w:t>
      </w:r>
    </w:p>
    <w:p w:rsidR="00855E6C" w:rsidRPr="005012D3" w:rsidRDefault="00855E6C" w:rsidP="00855E6C">
      <w:pPr>
        <w:shd w:val="clear" w:color="auto" w:fill="FFFFFF"/>
        <w:spacing w:line="360" w:lineRule="atLeast"/>
        <w:ind w:firstLine="720"/>
        <w:jc w:val="both"/>
        <w:textAlignment w:val="baseline"/>
        <w:rPr>
          <w:rFonts w:eastAsia="Times New Roman" w:cs="Times New Roman"/>
          <w:color w:val="0F243E"/>
          <w:sz w:val="28"/>
          <w:szCs w:val="28"/>
        </w:rPr>
      </w:pPr>
      <w:r w:rsidRPr="005012D3">
        <w:rPr>
          <w:rFonts w:eastAsia="Times New Roman" w:cs="Times New Roman"/>
          <w:bCs/>
          <w:i/>
          <w:iCs/>
          <w:color w:val="0F243E"/>
          <w:sz w:val="28"/>
          <w:szCs w:val="28"/>
        </w:rPr>
        <w:t>Về phía cơ sở:</w:t>
      </w:r>
      <w:r w:rsidRPr="005012D3">
        <w:rPr>
          <w:rFonts w:eastAsia="Times New Roman" w:cs="Times New Roman"/>
          <w:color w:val="0F243E"/>
          <w:sz w:val="28"/>
          <w:szCs w:val="28"/>
        </w:rPr>
        <w:t> </w:t>
      </w:r>
    </w:p>
    <w:p w:rsidR="00855E6C" w:rsidRDefault="00855E6C" w:rsidP="00855E6C">
      <w:pPr>
        <w:shd w:val="clear" w:color="auto" w:fill="FFFFFF"/>
        <w:spacing w:line="360" w:lineRule="atLeast"/>
        <w:ind w:firstLine="720"/>
        <w:jc w:val="both"/>
        <w:textAlignment w:val="baseline"/>
        <w:rPr>
          <w:rFonts w:eastAsia="Times New Roman" w:cs="Times New Roman"/>
          <w:color w:val="0F243E"/>
          <w:sz w:val="28"/>
          <w:szCs w:val="28"/>
        </w:rPr>
      </w:pPr>
      <w:r w:rsidRPr="005012D3">
        <w:rPr>
          <w:rFonts w:eastAsia="Times New Roman" w:cs="Times New Roman"/>
          <w:color w:val="0F243E"/>
          <w:sz w:val="28"/>
          <w:szCs w:val="28"/>
        </w:rPr>
        <w:t xml:space="preserve">Các ông bà là </w:t>
      </w:r>
      <w:r>
        <w:rPr>
          <w:rFonts w:eastAsia="Times New Roman" w:cs="Times New Roman"/>
          <w:color w:val="0F243E"/>
          <w:sz w:val="28"/>
          <w:szCs w:val="28"/>
        </w:rPr>
        <w:t>hiệu trưởng, phó hiệu trưởng, quản lý</w:t>
      </w:r>
      <w:r w:rsidRPr="005012D3">
        <w:rPr>
          <w:rFonts w:eastAsia="Times New Roman" w:cs="Times New Roman"/>
          <w:color w:val="0F243E"/>
          <w:sz w:val="28"/>
          <w:szCs w:val="28"/>
        </w:rPr>
        <w:t xml:space="preserve"> của các </w:t>
      </w:r>
      <w:r>
        <w:rPr>
          <w:rFonts w:eastAsia="Times New Roman" w:cs="Times New Roman"/>
          <w:color w:val="0F243E"/>
          <w:sz w:val="28"/>
          <w:szCs w:val="28"/>
        </w:rPr>
        <w:t>trường</w:t>
      </w:r>
      <w:r w:rsidRPr="005012D3">
        <w:rPr>
          <w:rFonts w:eastAsia="Times New Roman" w:cs="Times New Roman"/>
          <w:color w:val="0F243E"/>
          <w:sz w:val="28"/>
          <w:szCs w:val="28"/>
        </w:rPr>
        <w:t xml:space="preserve"> MN Công lập, </w:t>
      </w:r>
      <w:r>
        <w:rPr>
          <w:rFonts w:eastAsia="Times New Roman" w:cs="Times New Roman"/>
          <w:color w:val="0F243E"/>
          <w:sz w:val="28"/>
          <w:szCs w:val="28"/>
        </w:rPr>
        <w:t>ngoài công lập</w:t>
      </w:r>
      <w:r w:rsidRPr="005012D3">
        <w:rPr>
          <w:rFonts w:eastAsia="Times New Roman" w:cs="Times New Roman"/>
          <w:color w:val="0F243E"/>
          <w:sz w:val="28"/>
          <w:szCs w:val="28"/>
        </w:rPr>
        <w:t>,</w:t>
      </w:r>
      <w:r>
        <w:rPr>
          <w:rFonts w:eastAsia="Times New Roman" w:cs="Times New Roman"/>
          <w:color w:val="0F243E"/>
          <w:sz w:val="28"/>
          <w:szCs w:val="28"/>
        </w:rPr>
        <w:t xml:space="preserve"> </w:t>
      </w:r>
      <w:r w:rsidRPr="005012D3">
        <w:rPr>
          <w:rFonts w:eastAsia="Times New Roman" w:cs="Times New Roman"/>
          <w:color w:val="0F243E"/>
          <w:sz w:val="28"/>
          <w:szCs w:val="28"/>
        </w:rPr>
        <w:t>các nhóm trẻ, lớp Mẫu giáo độc lập</w:t>
      </w:r>
      <w:r>
        <w:rPr>
          <w:rFonts w:eastAsia="Times New Roman" w:cs="Times New Roman"/>
          <w:color w:val="0F243E"/>
          <w:sz w:val="28"/>
          <w:szCs w:val="28"/>
        </w:rPr>
        <w:t>.</w:t>
      </w:r>
      <w:r w:rsidRPr="005012D3">
        <w:rPr>
          <w:rFonts w:eastAsia="Times New Roman" w:cs="Times New Roman"/>
          <w:color w:val="0F243E"/>
          <w:sz w:val="28"/>
          <w:szCs w:val="28"/>
        </w:rPr>
        <w:t xml:space="preserve">  </w:t>
      </w:r>
    </w:p>
    <w:p w:rsidR="006D651A" w:rsidRPr="005012D3" w:rsidRDefault="006D651A" w:rsidP="00855E6C">
      <w:pPr>
        <w:shd w:val="clear" w:color="auto" w:fill="FFFFFF"/>
        <w:spacing w:line="360" w:lineRule="atLeast"/>
        <w:ind w:firstLine="720"/>
        <w:jc w:val="both"/>
        <w:textAlignment w:val="baseline"/>
        <w:rPr>
          <w:rFonts w:eastAsia="Times New Roman" w:cs="Times New Roman"/>
          <w:color w:val="000000"/>
          <w:sz w:val="28"/>
          <w:szCs w:val="28"/>
        </w:rPr>
      </w:pPr>
    </w:p>
    <w:p w:rsidR="0049064B" w:rsidRDefault="0049064B"/>
    <w:sectPr w:rsidR="0049064B" w:rsidSect="00A247DD">
      <w:pgSz w:w="11907" w:h="16840" w:code="9"/>
      <w:pgMar w:top="567" w:right="567" w:bottom="567"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E6C"/>
    <w:rsid w:val="001A72D0"/>
    <w:rsid w:val="0049064B"/>
    <w:rsid w:val="006D651A"/>
    <w:rsid w:val="00855E6C"/>
    <w:rsid w:val="009150FD"/>
    <w:rsid w:val="00A2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D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51A"/>
    <w:rPr>
      <w:rFonts w:ascii="Tahoma" w:hAnsi="Tahoma" w:cs="Tahoma"/>
      <w:sz w:val="16"/>
      <w:szCs w:val="16"/>
    </w:rPr>
  </w:style>
  <w:style w:type="character" w:customStyle="1" w:styleId="BalloonTextChar">
    <w:name w:val="Balloon Text Char"/>
    <w:basedOn w:val="DefaultParagraphFont"/>
    <w:link w:val="BalloonText"/>
    <w:uiPriority w:val="99"/>
    <w:semiHidden/>
    <w:rsid w:val="006D65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D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51A"/>
    <w:rPr>
      <w:rFonts w:ascii="Tahoma" w:hAnsi="Tahoma" w:cs="Tahoma"/>
      <w:sz w:val="16"/>
      <w:szCs w:val="16"/>
    </w:rPr>
  </w:style>
  <w:style w:type="character" w:customStyle="1" w:styleId="BalloonTextChar">
    <w:name w:val="Balloon Text Char"/>
    <w:basedOn w:val="DefaultParagraphFont"/>
    <w:link w:val="BalloonText"/>
    <w:uiPriority w:val="99"/>
    <w:semiHidden/>
    <w:rsid w:val="006D65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133956">
      <w:bodyDiv w:val="1"/>
      <w:marLeft w:val="0"/>
      <w:marRight w:val="0"/>
      <w:marTop w:val="0"/>
      <w:marBottom w:val="0"/>
      <w:divBdr>
        <w:top w:val="none" w:sz="0" w:space="0" w:color="auto"/>
        <w:left w:val="none" w:sz="0" w:space="0" w:color="auto"/>
        <w:bottom w:val="none" w:sz="0" w:space="0" w:color="auto"/>
        <w:right w:val="none" w:sz="0" w:space="0" w:color="auto"/>
      </w:divBdr>
      <w:divsChild>
        <w:div w:id="187379439">
          <w:marLeft w:val="0"/>
          <w:marRight w:val="0"/>
          <w:marTop w:val="0"/>
          <w:marBottom w:val="0"/>
          <w:divBdr>
            <w:top w:val="none" w:sz="0" w:space="0" w:color="auto"/>
            <w:left w:val="none" w:sz="0" w:space="0" w:color="auto"/>
            <w:bottom w:val="none" w:sz="0" w:space="0" w:color="auto"/>
            <w:right w:val="none" w:sz="0" w:space="0" w:color="auto"/>
          </w:divBdr>
        </w:div>
        <w:div w:id="665330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2021-10-28T01:27:00Z</dcterms:created>
  <dcterms:modified xsi:type="dcterms:W3CDTF">2021-10-28T02:41:00Z</dcterms:modified>
</cp:coreProperties>
</file>